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39" w:rsidRPr="00B95739" w:rsidRDefault="00B95739" w:rsidP="00B9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95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885BB6" wp14:editId="77332FB4">
            <wp:extent cx="49847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39" w:rsidRPr="00B95739" w:rsidRDefault="00B95739" w:rsidP="00B9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95739" w:rsidRPr="00B95739" w:rsidRDefault="00B95739" w:rsidP="00B9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39" w:rsidRPr="00B95739" w:rsidRDefault="00B95739" w:rsidP="00B95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5739" w:rsidRPr="00B95739" w:rsidRDefault="00C92C4C" w:rsidP="00B95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05.06.2020</w:t>
      </w:r>
      <w:r w:rsidR="00B95739" w:rsidRPr="00B9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6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6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146/781</w:t>
      </w:r>
    </w:p>
    <w:p w:rsidR="00B95739" w:rsidRPr="00B95739" w:rsidRDefault="00B95739" w:rsidP="00B95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95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BF2215" w:rsidRPr="00BF2215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закреплении за членами</w:t>
      </w:r>
    </w:p>
    <w:p w:rsidR="00BF2215" w:rsidRPr="00BF2215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 избирательной</w:t>
      </w:r>
    </w:p>
    <w:p w:rsidR="00BF2215" w:rsidRPr="00BF2215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Михайловского района </w:t>
      </w:r>
      <w:proofErr w:type="gramStart"/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</w:p>
    <w:p w:rsidR="00BF2215" w:rsidRPr="00BF2215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правом решающего голоса участковых </w:t>
      </w:r>
    </w:p>
    <w:p w:rsidR="001F6A7B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21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избирательных комиссий</w:t>
      </w:r>
    </w:p>
    <w:p w:rsidR="00BF2215" w:rsidRPr="001F6A7B" w:rsidRDefault="00BF2215" w:rsidP="00BF2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313" w:rsidRPr="00B95739" w:rsidRDefault="009F0BE5" w:rsidP="006773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статьи 23 Федерального закона «Об основных гарантиях избирательных прав и права на участие в референдуме граждан Российской Федерации», статьи 25 Избирательного кодекса Приморского края и в соответствии со статьей </w:t>
      </w:r>
      <w:r w:rsidR="001B14BC" w:rsidRPr="001B14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</w:t>
      </w:r>
      <w:r w:rsidRPr="001B14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9F0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 и</w:t>
      </w:r>
      <w:r w:rsidRPr="009F0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района </w:t>
      </w:r>
      <w:r w:rsidRPr="009F0B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3B9" w:rsidRDefault="00B95739" w:rsidP="00677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39">
        <w:rPr>
          <w:rFonts w:ascii="Times New Roman" w:eastAsia="Calibri" w:hAnsi="Times New Roman" w:cs="Times New Roman"/>
          <w:sz w:val="28"/>
          <w:szCs w:val="28"/>
        </w:rPr>
        <w:t xml:space="preserve">        В целях обеспечения деятельности </w:t>
      </w:r>
      <w:r w:rsidR="004F3F7C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B95739">
        <w:rPr>
          <w:rFonts w:ascii="Times New Roman" w:eastAsia="Calibri" w:hAnsi="Times New Roman" w:cs="Times New Roman"/>
          <w:sz w:val="28"/>
          <w:szCs w:val="28"/>
        </w:rPr>
        <w:t>участковых избирательных комиссий, оказания им организационно - методической помощи</w:t>
      </w:r>
      <w:r w:rsidR="00E103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0313" w:rsidRPr="00E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избирательных прав и права на участие в референдуме граждан Российской Федерации при подготовке и проведении </w:t>
      </w:r>
      <w:r w:rsidR="003F70A7" w:rsidRPr="003F7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и референдумов в Российской Федерации</w:t>
      </w:r>
      <w:r w:rsidR="003F7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0A7" w:rsidRPr="003F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избирательных кампаний на территории Приморского края</w:t>
      </w:r>
      <w:r w:rsidR="003F7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0A7" w:rsidRPr="00E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13" w:rsidRPr="00E103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E1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компаний</w:t>
      </w:r>
      <w:r w:rsidR="00E10313" w:rsidRPr="00E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местного самоуправления</w:t>
      </w:r>
      <w:r w:rsidR="003F7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A91">
        <w:rPr>
          <w:rFonts w:ascii="Times New Roman" w:eastAsia="Calibri" w:hAnsi="Times New Roman" w:cs="Times New Roman"/>
          <w:sz w:val="28"/>
          <w:szCs w:val="28"/>
        </w:rPr>
        <w:t xml:space="preserve"> (в том числе</w:t>
      </w:r>
      <w:r w:rsidR="00E10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5739">
        <w:rPr>
          <w:rFonts w:ascii="Times New Roman" w:eastAsia="Calibri" w:hAnsi="Times New Roman" w:cs="Times New Roman"/>
          <w:sz w:val="28"/>
          <w:szCs w:val="28"/>
        </w:rPr>
        <w:t>межв</w:t>
      </w:r>
      <w:r w:rsidR="00D30A91">
        <w:rPr>
          <w:rFonts w:ascii="Times New Roman" w:eastAsia="Calibri" w:hAnsi="Times New Roman" w:cs="Times New Roman"/>
          <w:sz w:val="28"/>
          <w:szCs w:val="28"/>
        </w:rPr>
        <w:t>ыборный</w:t>
      </w:r>
      <w:proofErr w:type="spellEnd"/>
      <w:r w:rsidR="00D30A91">
        <w:rPr>
          <w:rFonts w:ascii="Times New Roman" w:eastAsia="Calibri" w:hAnsi="Times New Roman" w:cs="Times New Roman"/>
          <w:sz w:val="28"/>
          <w:szCs w:val="28"/>
        </w:rPr>
        <w:t xml:space="preserve"> период),</w:t>
      </w:r>
      <w:r w:rsidRPr="00B95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A91" w:rsidRP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нормативов технологического оборудования, необходимого для работы </w:t>
      </w:r>
      <w:r w:rsidR="004F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="00D30A91" w:rsidRP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</w:t>
      </w:r>
      <w:r w:rsid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A91" w:rsidRP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мероприятий, связанных с правовым обучением </w:t>
      </w:r>
      <w:r w:rsid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30A91" w:rsidRP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подготовкой членов</w:t>
      </w:r>
      <w:r w:rsid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 w:rsidR="00D30A91" w:rsidRP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(в том числе резерва составов участковых комиссий)</w:t>
      </w:r>
      <w:r w:rsidR="00D30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C3" w:rsidRDefault="002C7CC3" w:rsidP="00677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C3" w:rsidRDefault="002C7CC3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7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РЕШИЛА:</w:t>
      </w:r>
    </w:p>
    <w:p w:rsidR="00545FF7" w:rsidRPr="008C0329" w:rsidRDefault="00545FF7" w:rsidP="006773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участковые избирательные комиссии </w:t>
      </w:r>
      <w:r w:rsidR="00B37823" w:rsidRPr="008C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взаимодействуют члены</w:t>
      </w:r>
      <w:r w:rsidRPr="008C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с правом решающего голоса</w:t>
      </w:r>
      <w:r w:rsidR="00B37823" w:rsidRPr="008C03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прилагается).</w:t>
      </w:r>
    </w:p>
    <w:p w:rsidR="008C0329" w:rsidRPr="008C0329" w:rsidRDefault="008C0329" w:rsidP="006773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8C0329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8C0329">
        <w:rPr>
          <w:rFonts w:ascii="Times New Roman" w:hAnsi="Times New Roman" w:cs="Times New Roman"/>
          <w:sz w:val="28"/>
          <w:szCs w:val="28"/>
        </w:rPr>
        <w:t xml:space="preserve"> от </w:t>
      </w:r>
      <w:r w:rsidR="00C92C4C">
        <w:rPr>
          <w:rFonts w:ascii="Times New Roman" w:hAnsi="Times New Roman" w:cs="Times New Roman"/>
          <w:sz w:val="28"/>
          <w:szCs w:val="28"/>
        </w:rPr>
        <w:t xml:space="preserve">30.08.2019 </w:t>
      </w:r>
      <w:r w:rsidRPr="008C0329">
        <w:rPr>
          <w:rFonts w:ascii="Times New Roman" w:hAnsi="Times New Roman" w:cs="Times New Roman"/>
          <w:sz w:val="28"/>
          <w:szCs w:val="28"/>
        </w:rPr>
        <w:t>года № </w:t>
      </w:r>
      <w:r w:rsidR="00C92C4C">
        <w:rPr>
          <w:rFonts w:ascii="Times New Roman" w:hAnsi="Times New Roman" w:cs="Times New Roman"/>
          <w:sz w:val="28"/>
          <w:szCs w:val="28"/>
        </w:rPr>
        <w:t>132/738</w:t>
      </w:r>
      <w:r w:rsidRPr="008C0329">
        <w:rPr>
          <w:rFonts w:ascii="Times New Roman" w:hAnsi="Times New Roman" w:cs="Times New Roman"/>
          <w:sz w:val="28"/>
          <w:szCs w:val="28"/>
        </w:rPr>
        <w:t xml:space="preserve"> «О закреплении за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329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329">
        <w:rPr>
          <w:rFonts w:ascii="Times New Roman" w:hAnsi="Times New Roman" w:cs="Times New Roman"/>
          <w:sz w:val="28"/>
          <w:szCs w:val="28"/>
        </w:rPr>
        <w:t>комиссии Михайловского района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329">
        <w:rPr>
          <w:rFonts w:ascii="Times New Roman" w:hAnsi="Times New Roman" w:cs="Times New Roman"/>
          <w:sz w:val="28"/>
          <w:szCs w:val="28"/>
        </w:rPr>
        <w:t>правом решающего голоса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66D3" w:rsidRDefault="00B95739" w:rsidP="006773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D3">
        <w:rPr>
          <w:rFonts w:ascii="Times New Roman" w:eastAsia="Calibri" w:hAnsi="Times New Roman" w:cs="Times New Roman"/>
          <w:sz w:val="28"/>
          <w:szCs w:val="28"/>
        </w:rPr>
        <w:t xml:space="preserve"> Секретарю территориальной избирательной комиссии В.В. Лукашенко довести настоящее решение до сведения участковых избирательных комиссий.</w:t>
      </w:r>
    </w:p>
    <w:p w:rsidR="00B95739" w:rsidRPr="007966D3" w:rsidRDefault="007966D3" w:rsidP="006773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D3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B95739" w:rsidRPr="007966D3">
        <w:rPr>
          <w:rFonts w:ascii="Times New Roman" w:eastAsia="Calibri" w:hAnsi="Times New Roman" w:cs="Times New Roman"/>
          <w:sz w:val="28"/>
          <w:szCs w:val="28"/>
        </w:rPr>
        <w:t xml:space="preserve"> за выполнением настоящего решения возложить на секретаря территориальной избирательной комиссии В.В. Лукашенко.</w:t>
      </w:r>
    </w:p>
    <w:p w:rsidR="00B95739" w:rsidRP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39" w:rsidRP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39" w:rsidRP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739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       </w:t>
      </w:r>
      <w:r w:rsidR="006773B9">
        <w:rPr>
          <w:rFonts w:ascii="Times New Roman" w:eastAsia="Calibri" w:hAnsi="Times New Roman" w:cs="Times New Roman"/>
          <w:sz w:val="28"/>
          <w:szCs w:val="28"/>
        </w:rPr>
        <w:t>А.А. Веремчук</w:t>
      </w:r>
    </w:p>
    <w:p w:rsidR="00B95739" w:rsidRP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39" w:rsidRPr="00B95739" w:rsidRDefault="00B95739" w:rsidP="006773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73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                                     </w:t>
      </w:r>
      <w:r w:rsidR="006773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95739">
        <w:rPr>
          <w:rFonts w:ascii="Times New Roman" w:eastAsia="Calibri" w:hAnsi="Times New Roman" w:cs="Times New Roman"/>
          <w:sz w:val="28"/>
          <w:szCs w:val="28"/>
        </w:rPr>
        <w:t xml:space="preserve">   В.В. Лукашенко</w:t>
      </w:r>
    </w:p>
    <w:p w:rsidR="00B95739" w:rsidRPr="00B95739" w:rsidRDefault="00B95739" w:rsidP="00B957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8B2" w:rsidRDefault="004668B2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p w:rsidR="006773B9" w:rsidRDefault="006773B9"/>
    <w:tbl>
      <w:tblPr>
        <w:tblpPr w:leftFromText="180" w:rightFromText="180" w:vertAnchor="text" w:horzAnchor="page" w:tblpX="1" w:tblpY="-77"/>
        <w:tblW w:w="1815" w:type="dxa"/>
        <w:tblLook w:val="0000" w:firstRow="0" w:lastRow="0" w:firstColumn="0" w:lastColumn="0" w:noHBand="0" w:noVBand="0"/>
      </w:tblPr>
      <w:tblGrid>
        <w:gridCol w:w="471"/>
        <w:gridCol w:w="1344"/>
      </w:tblGrid>
      <w:tr w:rsidR="00D96258" w:rsidRPr="00D96258" w:rsidTr="002C7CC3">
        <w:trPr>
          <w:trHeight w:val="48"/>
        </w:trPr>
        <w:tc>
          <w:tcPr>
            <w:tcW w:w="471" w:type="dxa"/>
          </w:tcPr>
          <w:p w:rsidR="00D96258" w:rsidRPr="00D96258" w:rsidRDefault="00D96258" w:rsidP="00D96258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</w:tcPr>
          <w:p w:rsidR="00D96258" w:rsidRPr="00D96258" w:rsidRDefault="00D96258" w:rsidP="00D962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258" w:rsidRPr="00D96258" w:rsidTr="002C7CC3">
        <w:trPr>
          <w:trHeight w:val="46"/>
        </w:trPr>
        <w:tc>
          <w:tcPr>
            <w:tcW w:w="471" w:type="dxa"/>
          </w:tcPr>
          <w:p w:rsidR="00D96258" w:rsidRPr="00D96258" w:rsidRDefault="00D96258" w:rsidP="00D96258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96258" w:rsidRPr="00D96258" w:rsidRDefault="00D96258" w:rsidP="00D962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258" w:rsidRPr="00D96258" w:rsidTr="002C7CC3">
        <w:trPr>
          <w:trHeight w:val="35"/>
        </w:trPr>
        <w:tc>
          <w:tcPr>
            <w:tcW w:w="471" w:type="dxa"/>
          </w:tcPr>
          <w:p w:rsidR="00D96258" w:rsidRPr="00D96258" w:rsidRDefault="00D96258" w:rsidP="00D9625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96258" w:rsidRPr="00D96258" w:rsidRDefault="00D96258" w:rsidP="00D962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CC3" w:rsidRDefault="002C7CC3" w:rsidP="002C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Приложение</w:t>
      </w:r>
    </w:p>
    <w:p w:rsidR="002C7CC3" w:rsidRPr="002C7CC3" w:rsidRDefault="002C7CC3" w:rsidP="002C7C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C7CC3">
        <w:rPr>
          <w:rFonts w:ascii="Times New Roman" w:eastAsia="Times New Roman" w:hAnsi="Times New Roman" w:cs="Times New Roman"/>
          <w:sz w:val="24"/>
          <w:szCs w:val="24"/>
        </w:rPr>
        <w:t xml:space="preserve">к решению территориальной избирательной </w:t>
      </w:r>
    </w:p>
    <w:p w:rsidR="002C7CC3" w:rsidRPr="002C7CC3" w:rsidRDefault="002C7CC3" w:rsidP="002C7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C7CC3">
        <w:rPr>
          <w:rFonts w:ascii="Times New Roman" w:eastAsia="Times New Roman" w:hAnsi="Times New Roman" w:cs="Times New Roman"/>
          <w:sz w:val="24"/>
          <w:szCs w:val="24"/>
        </w:rPr>
        <w:t>комиссии Михайловского района</w:t>
      </w:r>
    </w:p>
    <w:p w:rsidR="00D96258" w:rsidRDefault="002C7CC3" w:rsidP="002C7CC3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A0C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2C4C">
        <w:rPr>
          <w:rFonts w:ascii="Times New Roman" w:eastAsia="Times New Roman" w:hAnsi="Times New Roman" w:cs="Times New Roman"/>
          <w:sz w:val="24"/>
          <w:szCs w:val="24"/>
        </w:rPr>
        <w:t>05 июня 2020</w:t>
      </w:r>
      <w:r w:rsidRPr="005A0CEC">
        <w:rPr>
          <w:rFonts w:ascii="Times New Roman" w:eastAsia="Times New Roman" w:hAnsi="Times New Roman" w:cs="Times New Roman"/>
          <w:sz w:val="24"/>
          <w:szCs w:val="24"/>
        </w:rPr>
        <w:t xml:space="preserve"> года № </w:t>
      </w:r>
      <w:r w:rsidR="00C92C4C">
        <w:rPr>
          <w:rFonts w:ascii="Times New Roman" w:eastAsia="Times New Roman" w:hAnsi="Times New Roman" w:cs="Times New Roman"/>
          <w:sz w:val="24"/>
          <w:szCs w:val="24"/>
        </w:rPr>
        <w:t xml:space="preserve">146/781  </w:t>
      </w:r>
    </w:p>
    <w:p w:rsidR="00D96258" w:rsidRDefault="00D96258"/>
    <w:p w:rsidR="00D96258" w:rsidRPr="00D96258" w:rsidRDefault="00D96258" w:rsidP="00D9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258">
        <w:rPr>
          <w:rFonts w:ascii="Times New Roman" w:eastAsia="Times New Roman" w:hAnsi="Times New Roman" w:cs="Times New Roman"/>
          <w:sz w:val="28"/>
          <w:szCs w:val="28"/>
        </w:rPr>
        <w:t xml:space="preserve">Таблица распределения участковых избирательных комиссий </w:t>
      </w:r>
    </w:p>
    <w:p w:rsidR="00D96258" w:rsidRPr="00D96258" w:rsidRDefault="00D96258" w:rsidP="00D9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258">
        <w:rPr>
          <w:rFonts w:ascii="Times New Roman" w:eastAsia="Times New Roman" w:hAnsi="Times New Roman" w:cs="Times New Roman"/>
          <w:sz w:val="28"/>
          <w:szCs w:val="28"/>
        </w:rPr>
        <w:t>по взаимодействию с членами территориальной избирательной комиссии Михайловского района</w:t>
      </w:r>
    </w:p>
    <w:p w:rsidR="00D96258" w:rsidRPr="00D96258" w:rsidRDefault="00D96258" w:rsidP="00D9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258" w:rsidRPr="00D96258" w:rsidRDefault="00D96258" w:rsidP="00D9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2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693"/>
        <w:gridCol w:w="2415"/>
      </w:tblGrid>
      <w:tr w:rsidR="002C7CC3" w:rsidRPr="00D96258" w:rsidTr="002C7CC3">
        <w:trPr>
          <w:trHeight w:val="410"/>
        </w:trPr>
        <w:tc>
          <w:tcPr>
            <w:tcW w:w="2689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1701 - 1705</w:t>
            </w:r>
          </w:p>
        </w:tc>
        <w:tc>
          <w:tcPr>
            <w:tcW w:w="2835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1706 - 1710</w:t>
            </w:r>
          </w:p>
        </w:tc>
        <w:tc>
          <w:tcPr>
            <w:tcW w:w="2693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1711 - 1714</w:t>
            </w:r>
          </w:p>
        </w:tc>
        <w:tc>
          <w:tcPr>
            <w:tcW w:w="2415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1715 - 1718</w:t>
            </w:r>
          </w:p>
        </w:tc>
      </w:tr>
      <w:tr w:rsidR="002C7CC3" w:rsidRPr="00D96258" w:rsidTr="002C7CC3">
        <w:trPr>
          <w:trHeight w:val="1030"/>
        </w:trPr>
        <w:tc>
          <w:tcPr>
            <w:tcW w:w="2689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Т.В. Федкович</w:t>
            </w:r>
          </w:p>
        </w:tc>
        <w:tc>
          <w:tcPr>
            <w:tcW w:w="2835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Фурманенко</w:t>
            </w:r>
            <w:proofErr w:type="spellEnd"/>
          </w:p>
        </w:tc>
        <w:tc>
          <w:tcPr>
            <w:tcW w:w="2693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В.В. Лукашенко</w:t>
            </w:r>
          </w:p>
        </w:tc>
        <w:tc>
          <w:tcPr>
            <w:tcW w:w="2415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В.Б. Бойко</w:t>
            </w:r>
          </w:p>
        </w:tc>
      </w:tr>
      <w:tr w:rsidR="00D96258" w:rsidRPr="00D96258" w:rsidTr="002C7CC3">
        <w:trPr>
          <w:trHeight w:val="493"/>
        </w:trPr>
        <w:tc>
          <w:tcPr>
            <w:tcW w:w="2689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1719 - 1720</w:t>
            </w:r>
          </w:p>
        </w:tc>
        <w:tc>
          <w:tcPr>
            <w:tcW w:w="2835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1721 - 1724</w:t>
            </w:r>
          </w:p>
        </w:tc>
        <w:tc>
          <w:tcPr>
            <w:tcW w:w="2693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1725 - 1731</w:t>
            </w:r>
          </w:p>
        </w:tc>
        <w:tc>
          <w:tcPr>
            <w:tcW w:w="2415" w:type="dxa"/>
            <w:vAlign w:val="center"/>
          </w:tcPr>
          <w:p w:rsidR="00D96258" w:rsidRPr="00D96258" w:rsidRDefault="00D96258" w:rsidP="00D96258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1732 - 1735</w:t>
            </w:r>
          </w:p>
        </w:tc>
      </w:tr>
      <w:tr w:rsidR="00D96258" w:rsidRPr="00D96258" w:rsidTr="002C7CC3">
        <w:trPr>
          <w:trHeight w:val="1152"/>
        </w:trPr>
        <w:tc>
          <w:tcPr>
            <w:tcW w:w="2689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C92C4C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Ганненко</w:t>
            </w:r>
            <w:proofErr w:type="spellEnd"/>
          </w:p>
        </w:tc>
        <w:tc>
          <w:tcPr>
            <w:tcW w:w="2835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Н.В. Наумченко</w:t>
            </w:r>
          </w:p>
        </w:tc>
        <w:tc>
          <w:tcPr>
            <w:tcW w:w="2693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О.М. </w:t>
            </w:r>
            <w:proofErr w:type="spellStart"/>
            <w:r w:rsidRPr="00D96258">
              <w:rPr>
                <w:rFonts w:ascii="Times New Roman" w:eastAsia="Times New Roman" w:hAnsi="Times New Roman" w:cs="Times New Roman"/>
                <w:sz w:val="28"/>
                <w:szCs w:val="28"/>
              </w:rPr>
              <w:t>Маруфенко</w:t>
            </w:r>
            <w:proofErr w:type="spellEnd"/>
          </w:p>
        </w:tc>
        <w:tc>
          <w:tcPr>
            <w:tcW w:w="2415" w:type="dxa"/>
          </w:tcPr>
          <w:p w:rsidR="00D96258" w:rsidRPr="00D96258" w:rsidRDefault="00D96258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258" w:rsidRPr="00D96258" w:rsidRDefault="00C92C4C" w:rsidP="00D96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Сахарук</w:t>
            </w:r>
            <w:proofErr w:type="spellEnd"/>
          </w:p>
        </w:tc>
      </w:tr>
    </w:tbl>
    <w:p w:rsidR="00D96258" w:rsidRPr="00D96258" w:rsidRDefault="00D96258" w:rsidP="00D9625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96258" w:rsidRPr="00D96258" w:rsidRDefault="00D96258" w:rsidP="00D962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258" w:rsidRPr="00D96258" w:rsidRDefault="00D96258" w:rsidP="00D96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58" w:rsidRPr="00D96258" w:rsidRDefault="00D96258" w:rsidP="00D96258"/>
    <w:p w:rsidR="00D96258" w:rsidRDefault="00D96258"/>
    <w:p w:rsidR="006773B9" w:rsidRDefault="006773B9"/>
    <w:p w:rsidR="006773B9" w:rsidRDefault="006773B9"/>
    <w:sectPr w:rsidR="006773B9" w:rsidSect="00D96258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AF0"/>
    <w:multiLevelType w:val="hybridMultilevel"/>
    <w:tmpl w:val="8BD01EBE"/>
    <w:lvl w:ilvl="0" w:tplc="C8C6E57C">
      <w:start w:val="1"/>
      <w:numFmt w:val="decimal"/>
      <w:lvlText w:val="%1."/>
      <w:lvlJc w:val="left"/>
      <w:pPr>
        <w:ind w:left="1113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D12E79"/>
    <w:multiLevelType w:val="hybridMultilevel"/>
    <w:tmpl w:val="4FA28A62"/>
    <w:lvl w:ilvl="0" w:tplc="AD621F5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9"/>
    <w:rsid w:val="00152CA5"/>
    <w:rsid w:val="001B14BC"/>
    <w:rsid w:val="001C42F0"/>
    <w:rsid w:val="001F6A7B"/>
    <w:rsid w:val="002C7CC3"/>
    <w:rsid w:val="003F70A7"/>
    <w:rsid w:val="004668B2"/>
    <w:rsid w:val="004F3F7C"/>
    <w:rsid w:val="00545FF7"/>
    <w:rsid w:val="006773B9"/>
    <w:rsid w:val="007966D3"/>
    <w:rsid w:val="008C0329"/>
    <w:rsid w:val="009F0BE5"/>
    <w:rsid w:val="00B04D33"/>
    <w:rsid w:val="00B37823"/>
    <w:rsid w:val="00B62D56"/>
    <w:rsid w:val="00B95739"/>
    <w:rsid w:val="00BF2215"/>
    <w:rsid w:val="00C92C4C"/>
    <w:rsid w:val="00D30A91"/>
    <w:rsid w:val="00D96258"/>
    <w:rsid w:val="00E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TIK</cp:lastModifiedBy>
  <cp:revision>2</cp:revision>
  <cp:lastPrinted>2019-08-29T02:34:00Z</cp:lastPrinted>
  <dcterms:created xsi:type="dcterms:W3CDTF">2020-06-05T02:38:00Z</dcterms:created>
  <dcterms:modified xsi:type="dcterms:W3CDTF">2020-06-05T02:38:00Z</dcterms:modified>
</cp:coreProperties>
</file>